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EA0" w:rsidRPr="00062EA0" w:rsidRDefault="00062EA0" w:rsidP="00062EA0">
      <w:pPr>
        <w:pStyle w:val="Paragrafoelenco"/>
        <w:ind w:left="644"/>
        <w:jc w:val="center"/>
        <w:rPr>
          <w:b/>
          <w:i/>
          <w:sz w:val="40"/>
          <w:szCs w:val="40"/>
          <w:u w:val="single"/>
        </w:rPr>
      </w:pPr>
      <w:r w:rsidRPr="00062EA0">
        <w:rPr>
          <w:b/>
          <w:i/>
          <w:sz w:val="40"/>
          <w:szCs w:val="40"/>
          <w:u w:val="single"/>
        </w:rPr>
        <w:t>CONVENZIONE LUISS 2022</w:t>
      </w:r>
    </w:p>
    <w:p w:rsidR="00062EA0" w:rsidRDefault="00062EA0" w:rsidP="00062EA0">
      <w:pPr>
        <w:pStyle w:val="Paragrafoelenco"/>
        <w:ind w:left="644"/>
        <w:rPr>
          <w:b/>
          <w:sz w:val="28"/>
          <w:szCs w:val="28"/>
        </w:rPr>
      </w:pPr>
    </w:p>
    <w:p w:rsidR="007165BC" w:rsidRDefault="007C02A3" w:rsidP="00062EA0">
      <w:pPr>
        <w:pStyle w:val="Paragrafoelenco"/>
        <w:ind w:left="644"/>
        <w:rPr>
          <w:sz w:val="28"/>
          <w:szCs w:val="28"/>
        </w:rPr>
      </w:pPr>
      <w:r w:rsidRPr="00C815AF">
        <w:rPr>
          <w:b/>
          <w:sz w:val="28"/>
          <w:szCs w:val="28"/>
        </w:rPr>
        <w:t>ESAMI RADIOGRAFICI</w:t>
      </w:r>
      <w:r w:rsidRPr="007165BC">
        <w:rPr>
          <w:sz w:val="28"/>
          <w:szCs w:val="28"/>
        </w:rPr>
        <w:t xml:space="preserve">: </w:t>
      </w:r>
      <w:r w:rsidR="00111A79" w:rsidRPr="007165BC">
        <w:rPr>
          <w:sz w:val="28"/>
          <w:szCs w:val="28"/>
        </w:rPr>
        <w:t>S</w:t>
      </w:r>
      <w:r w:rsidR="007165BC" w:rsidRPr="007165BC">
        <w:rPr>
          <w:sz w:val="28"/>
          <w:szCs w:val="28"/>
        </w:rPr>
        <w:t xml:space="preserve">conto del </w:t>
      </w:r>
      <w:r w:rsidR="00FB3866">
        <w:rPr>
          <w:sz w:val="28"/>
          <w:szCs w:val="28"/>
        </w:rPr>
        <w:t>10</w:t>
      </w:r>
      <w:r w:rsidRPr="007165BC">
        <w:rPr>
          <w:sz w:val="28"/>
          <w:szCs w:val="28"/>
        </w:rPr>
        <w:t xml:space="preserve">% </w:t>
      </w:r>
      <w:r w:rsidR="00FB3866">
        <w:rPr>
          <w:sz w:val="28"/>
          <w:szCs w:val="28"/>
        </w:rPr>
        <w:t>per tutti gli esami con ritiro del referto entro 30 minuti</w:t>
      </w:r>
      <w:r w:rsidR="00120BD9">
        <w:rPr>
          <w:sz w:val="28"/>
          <w:szCs w:val="28"/>
        </w:rPr>
        <w:t xml:space="preserve">. Esempio: </w:t>
      </w:r>
      <w:r w:rsidR="00062EA0">
        <w:rPr>
          <w:sz w:val="28"/>
          <w:szCs w:val="28"/>
        </w:rPr>
        <w:t>RX</w:t>
      </w:r>
      <w:r w:rsidR="00120BD9">
        <w:rPr>
          <w:sz w:val="28"/>
          <w:szCs w:val="28"/>
        </w:rPr>
        <w:t xml:space="preserve"> TORACE € 63,00 anziché € 70,00</w:t>
      </w:r>
    </w:p>
    <w:p w:rsidR="00FB3866" w:rsidRDefault="009939E4" w:rsidP="009939E4">
      <w:pPr>
        <w:pStyle w:val="Paragrafoelenco"/>
        <w:ind w:left="644"/>
        <w:rPr>
          <w:rFonts w:ascii="Open Sans" w:hAnsi="Open Sans" w:cs="Helvetica"/>
          <w:color w:val="333333"/>
          <w:sz w:val="21"/>
          <w:szCs w:val="21"/>
        </w:rPr>
      </w:pPr>
      <w:r w:rsidRPr="009939E4">
        <w:rPr>
          <w:rFonts w:ascii="Open Sans" w:hAnsi="Open Sans" w:cs="Helvetica"/>
          <w:b/>
          <w:bCs/>
          <w:color w:val="333333"/>
          <w:sz w:val="21"/>
          <w:szCs w:val="21"/>
        </w:rPr>
        <w:t>-</w:t>
      </w:r>
      <w:r w:rsidR="00744027">
        <w:rPr>
          <w:rFonts w:ascii="Open Sans" w:hAnsi="Open Sans" w:cs="Helvetica"/>
          <w:b/>
          <w:bCs/>
          <w:color w:val="333333"/>
          <w:sz w:val="21"/>
          <w:szCs w:val="21"/>
        </w:rPr>
        <w:t>Radiologia generale</w:t>
      </w:r>
      <w:r w:rsidR="00744027">
        <w:rPr>
          <w:rFonts w:ascii="Open Sans" w:hAnsi="Open Sans" w:cs="Helvetica"/>
          <w:color w:val="333333"/>
          <w:sz w:val="21"/>
          <w:szCs w:val="21"/>
        </w:rPr>
        <w:t xml:space="preserve">: Torace - Età ossea (mano, polso) - </w:t>
      </w:r>
      <w:proofErr w:type="spellStart"/>
      <w:r w:rsidR="00744027">
        <w:rPr>
          <w:rFonts w:ascii="Open Sans" w:hAnsi="Open Sans" w:cs="Helvetica"/>
          <w:color w:val="333333"/>
          <w:sz w:val="21"/>
          <w:szCs w:val="21"/>
        </w:rPr>
        <w:t>Osteo</w:t>
      </w:r>
      <w:proofErr w:type="spellEnd"/>
      <w:r w:rsidR="00744027">
        <w:rPr>
          <w:rFonts w:ascii="Open Sans" w:hAnsi="Open Sans" w:cs="Helvetica"/>
          <w:color w:val="333333"/>
          <w:sz w:val="21"/>
          <w:szCs w:val="21"/>
        </w:rPr>
        <w:t>-articolare - Colonna sotto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744027">
        <w:rPr>
          <w:rFonts w:ascii="Open Sans" w:hAnsi="Open Sans" w:cs="Helvetica"/>
          <w:color w:val="333333"/>
          <w:sz w:val="21"/>
          <w:szCs w:val="21"/>
        </w:rPr>
        <w:t xml:space="preserve">carico </w:t>
      </w:r>
      <w:r w:rsidR="005F60A7">
        <w:rPr>
          <w:rFonts w:ascii="Open Sans" w:hAnsi="Open Sans" w:cs="Helvetica"/>
          <w:color w:val="333333"/>
          <w:sz w:val="21"/>
          <w:szCs w:val="21"/>
        </w:rPr>
        <w:t>-</w:t>
      </w:r>
      <w:r w:rsidR="00744027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EE323B">
        <w:rPr>
          <w:rFonts w:ascii="Open Sans" w:hAnsi="Open Sans" w:cs="Helvetica"/>
          <w:color w:val="333333"/>
          <w:sz w:val="21"/>
          <w:szCs w:val="21"/>
        </w:rPr>
        <w:t xml:space="preserve">Cranio </w:t>
      </w:r>
      <w:proofErr w:type="gramStart"/>
      <w:r w:rsidR="00744027">
        <w:rPr>
          <w:rFonts w:ascii="Open Sans" w:hAnsi="Open Sans" w:cs="Helvetica"/>
          <w:color w:val="333333"/>
          <w:sz w:val="21"/>
          <w:szCs w:val="21"/>
        </w:rPr>
        <w:t xml:space="preserve">Arti </w:t>
      </w:r>
      <w:r w:rsidR="00EE323B"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744027">
        <w:rPr>
          <w:rFonts w:ascii="Open Sans" w:hAnsi="Open Sans" w:cs="Helvetica"/>
          <w:color w:val="333333"/>
          <w:sz w:val="21"/>
          <w:szCs w:val="21"/>
        </w:rPr>
        <w:t>inferiori</w:t>
      </w:r>
      <w:proofErr w:type="gramEnd"/>
      <w:r w:rsidR="00744027">
        <w:rPr>
          <w:rFonts w:ascii="Open Sans" w:hAnsi="Open Sans" w:cs="Helvetica"/>
          <w:color w:val="333333"/>
          <w:sz w:val="21"/>
          <w:szCs w:val="21"/>
        </w:rPr>
        <w:t xml:space="preserve"> sotto</w:t>
      </w:r>
      <w:r>
        <w:rPr>
          <w:rFonts w:ascii="Open Sans" w:hAnsi="Open Sans" w:cs="Helvetica"/>
          <w:color w:val="333333"/>
          <w:sz w:val="21"/>
          <w:szCs w:val="21"/>
        </w:rPr>
        <w:t xml:space="preserve"> </w:t>
      </w:r>
      <w:r w:rsidR="00744027">
        <w:rPr>
          <w:rFonts w:ascii="Open Sans" w:hAnsi="Open Sans" w:cs="Helvetica"/>
          <w:color w:val="333333"/>
          <w:sz w:val="21"/>
          <w:szCs w:val="21"/>
        </w:rPr>
        <w:t>carico - Piedi sotto</w:t>
      </w:r>
      <w:r>
        <w:rPr>
          <w:rFonts w:ascii="Open Sans" w:hAnsi="Open Sans" w:cs="Helvetica"/>
          <w:color w:val="333333"/>
          <w:sz w:val="21"/>
          <w:szCs w:val="21"/>
        </w:rPr>
        <w:t xml:space="preserve"> carico </w:t>
      </w:r>
    </w:p>
    <w:p w:rsidR="00EE323B" w:rsidRDefault="00EE323B" w:rsidP="009939E4">
      <w:pPr>
        <w:pStyle w:val="Paragrafoelenco"/>
        <w:ind w:left="644"/>
        <w:rPr>
          <w:rFonts w:ascii="Open Sans" w:hAnsi="Open Sans" w:cs="Helvetica"/>
          <w:b/>
          <w:color w:val="333333"/>
          <w:sz w:val="21"/>
          <w:szCs w:val="21"/>
        </w:rPr>
      </w:pPr>
      <w:r>
        <w:rPr>
          <w:rFonts w:ascii="Open Sans" w:hAnsi="Open Sans" w:cs="Helvetica"/>
          <w:b/>
          <w:color w:val="333333"/>
          <w:sz w:val="21"/>
          <w:szCs w:val="21"/>
        </w:rPr>
        <w:t xml:space="preserve">-Radiologia Odontoiatrica: </w:t>
      </w:r>
      <w:proofErr w:type="spellStart"/>
      <w:r w:rsidRPr="00EE323B">
        <w:rPr>
          <w:rFonts w:ascii="Open Sans" w:hAnsi="Open Sans" w:cs="Helvetica"/>
          <w:color w:val="333333"/>
          <w:sz w:val="21"/>
          <w:szCs w:val="21"/>
        </w:rPr>
        <w:t>Ort</w:t>
      </w:r>
      <w:r>
        <w:rPr>
          <w:rFonts w:ascii="Open Sans" w:hAnsi="Open Sans" w:cs="Helvetica"/>
          <w:color w:val="333333"/>
          <w:sz w:val="21"/>
          <w:szCs w:val="21"/>
        </w:rPr>
        <w:t>o</w:t>
      </w:r>
      <w:r w:rsidRPr="00EE323B">
        <w:rPr>
          <w:rFonts w:ascii="Open Sans" w:hAnsi="Open Sans" w:cs="Helvetica"/>
          <w:color w:val="333333"/>
          <w:sz w:val="21"/>
          <w:szCs w:val="21"/>
        </w:rPr>
        <w:t>panoramica</w:t>
      </w:r>
      <w:proofErr w:type="spellEnd"/>
      <w:r w:rsidRPr="00EE323B">
        <w:rPr>
          <w:rFonts w:ascii="Open Sans" w:hAnsi="Open Sans" w:cs="Helvetica"/>
          <w:color w:val="333333"/>
          <w:sz w:val="21"/>
          <w:szCs w:val="21"/>
        </w:rPr>
        <w:t xml:space="preserve"> e </w:t>
      </w:r>
      <w:proofErr w:type="spellStart"/>
      <w:r w:rsidRPr="00EE323B">
        <w:rPr>
          <w:rFonts w:ascii="Open Sans" w:hAnsi="Open Sans" w:cs="Helvetica"/>
          <w:color w:val="333333"/>
          <w:sz w:val="21"/>
          <w:szCs w:val="21"/>
        </w:rPr>
        <w:t>Telecranio</w:t>
      </w:r>
      <w:proofErr w:type="spellEnd"/>
      <w:r w:rsidR="009939E4">
        <w:rPr>
          <w:rFonts w:ascii="Open Sans" w:hAnsi="Open Sans" w:cs="Helvetica"/>
          <w:b/>
          <w:color w:val="333333"/>
          <w:sz w:val="21"/>
          <w:szCs w:val="21"/>
        </w:rPr>
        <w:t xml:space="preserve"> </w:t>
      </w:r>
    </w:p>
    <w:p w:rsidR="00931A83" w:rsidRPr="009939E4" w:rsidRDefault="00EE323B" w:rsidP="009939E4">
      <w:pPr>
        <w:pStyle w:val="Paragrafoelenco"/>
        <w:ind w:left="644"/>
        <w:rPr>
          <w:rFonts w:ascii="Open Sans" w:hAnsi="Open Sans" w:cs="Helvetica"/>
          <w:color w:val="333333"/>
          <w:sz w:val="21"/>
          <w:szCs w:val="21"/>
        </w:rPr>
      </w:pPr>
      <w:r w:rsidRPr="009939E4">
        <w:rPr>
          <w:rFonts w:ascii="Open Sans" w:hAnsi="Open Sans" w:cs="Helvetica"/>
          <w:b/>
          <w:color w:val="333333"/>
          <w:sz w:val="21"/>
          <w:szCs w:val="21"/>
        </w:rPr>
        <w:t>-</w:t>
      </w:r>
      <w:r>
        <w:rPr>
          <w:rFonts w:ascii="Open Sans" w:hAnsi="Open Sans" w:cs="Helvetica"/>
          <w:b/>
          <w:color w:val="333333"/>
          <w:sz w:val="21"/>
          <w:szCs w:val="21"/>
        </w:rPr>
        <w:t xml:space="preserve">Radiologia ginecologica: </w:t>
      </w:r>
      <w:r w:rsidRPr="00EE323B">
        <w:rPr>
          <w:rFonts w:ascii="Open Sans" w:hAnsi="Open Sans" w:cs="Helvetica"/>
          <w:color w:val="333333"/>
          <w:sz w:val="21"/>
          <w:szCs w:val="21"/>
        </w:rPr>
        <w:t>Isterosalpingografia</w:t>
      </w:r>
      <w:r>
        <w:rPr>
          <w:rFonts w:ascii="Open Sans" w:hAnsi="Open Sans" w:cs="Helvetica"/>
          <w:b/>
          <w:color w:val="333333"/>
          <w:sz w:val="21"/>
          <w:szCs w:val="21"/>
        </w:rPr>
        <w:t xml:space="preserve">                                                                                              -</w:t>
      </w:r>
      <w:r w:rsidR="00646F94">
        <w:rPr>
          <w:rFonts w:ascii="Open Sans" w:hAnsi="Open Sans" w:cs="Helvetica"/>
          <w:b/>
          <w:color w:val="333333"/>
          <w:sz w:val="21"/>
          <w:szCs w:val="21"/>
        </w:rPr>
        <w:t xml:space="preserve">Radiologia </w:t>
      </w:r>
      <w:r w:rsidRPr="009939E4">
        <w:rPr>
          <w:rFonts w:ascii="Open Sans" w:hAnsi="Open Sans" w:cs="Helvetica"/>
          <w:b/>
          <w:bCs/>
          <w:color w:val="333333"/>
          <w:sz w:val="21"/>
          <w:szCs w:val="21"/>
        </w:rPr>
        <w:t>Senologi</w:t>
      </w:r>
      <w:r w:rsidR="00646F94">
        <w:rPr>
          <w:rFonts w:ascii="Open Sans" w:hAnsi="Open Sans" w:cs="Helvetica"/>
          <w:b/>
          <w:bCs/>
          <w:color w:val="333333"/>
          <w:sz w:val="21"/>
          <w:szCs w:val="21"/>
        </w:rPr>
        <w:t>c</w:t>
      </w:r>
      <w:r w:rsidRPr="009939E4">
        <w:rPr>
          <w:rFonts w:ascii="Open Sans" w:hAnsi="Open Sans" w:cs="Helvetica"/>
          <w:b/>
          <w:bCs/>
          <w:color w:val="333333"/>
          <w:sz w:val="21"/>
          <w:szCs w:val="21"/>
        </w:rPr>
        <w:t>a</w:t>
      </w:r>
      <w:r w:rsidRPr="009939E4">
        <w:rPr>
          <w:sz w:val="28"/>
          <w:szCs w:val="28"/>
        </w:rPr>
        <w:t xml:space="preserve">: </w:t>
      </w:r>
      <w:r w:rsidRPr="009939E4">
        <w:rPr>
          <w:rFonts w:ascii="Open Sans" w:hAnsi="Open Sans" w:cs="Helvetica"/>
          <w:color w:val="333333"/>
          <w:sz w:val="21"/>
          <w:szCs w:val="21"/>
        </w:rPr>
        <w:t xml:space="preserve">Mammografia ed Ecografia Mammaria   </w:t>
      </w:r>
      <w:r>
        <w:rPr>
          <w:rFonts w:ascii="Open Sans" w:hAnsi="Open Sans" w:cs="Helvetica"/>
          <w:b/>
          <w:color w:val="333333"/>
          <w:sz w:val="21"/>
          <w:szCs w:val="21"/>
        </w:rPr>
        <w:t xml:space="preserve">                                                                                        </w:t>
      </w:r>
      <w:r w:rsidR="009939E4">
        <w:rPr>
          <w:rFonts w:ascii="Open Sans" w:hAnsi="Open Sans" w:cs="Helvetica"/>
          <w:b/>
          <w:color w:val="333333"/>
          <w:sz w:val="21"/>
          <w:szCs w:val="21"/>
        </w:rPr>
        <w:t xml:space="preserve">                                                                                                                               </w:t>
      </w:r>
    </w:p>
    <w:p w:rsidR="00111A79" w:rsidRPr="007165BC" w:rsidRDefault="007165BC" w:rsidP="007165BC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C02A3" w:rsidRPr="007165BC">
        <w:rPr>
          <w:caps/>
          <w:sz w:val="28"/>
          <w:szCs w:val="28"/>
        </w:rPr>
        <w:t xml:space="preserve">   </w:t>
      </w:r>
    </w:p>
    <w:p w:rsidR="00FB3866" w:rsidRDefault="007165BC" w:rsidP="00FB386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815AF">
        <w:rPr>
          <w:b/>
          <w:sz w:val="28"/>
          <w:szCs w:val="28"/>
        </w:rPr>
        <w:t xml:space="preserve">ESAMI </w:t>
      </w:r>
      <w:proofErr w:type="gramStart"/>
      <w:r w:rsidRPr="00C815AF">
        <w:rPr>
          <w:b/>
          <w:sz w:val="28"/>
          <w:szCs w:val="28"/>
        </w:rPr>
        <w:t>ECOGRAFICI</w:t>
      </w:r>
      <w:r w:rsidRPr="007165BC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="00FB3866" w:rsidRPr="007165BC">
        <w:rPr>
          <w:sz w:val="28"/>
          <w:szCs w:val="28"/>
        </w:rPr>
        <w:t>Sconto</w:t>
      </w:r>
      <w:proofErr w:type="gramEnd"/>
      <w:r w:rsidR="00FB3866" w:rsidRPr="007165BC">
        <w:rPr>
          <w:sz w:val="28"/>
          <w:szCs w:val="28"/>
        </w:rPr>
        <w:t xml:space="preserve"> del </w:t>
      </w:r>
      <w:r w:rsidR="00FB3866">
        <w:rPr>
          <w:sz w:val="28"/>
          <w:szCs w:val="28"/>
        </w:rPr>
        <w:t>10</w:t>
      </w:r>
      <w:r w:rsidR="00FB3866" w:rsidRPr="007165BC">
        <w:rPr>
          <w:sz w:val="28"/>
          <w:szCs w:val="28"/>
        </w:rPr>
        <w:t xml:space="preserve">% </w:t>
      </w:r>
      <w:r w:rsidR="00FB3866">
        <w:rPr>
          <w:sz w:val="28"/>
          <w:szCs w:val="28"/>
        </w:rPr>
        <w:t>per tutti gli esami con ritiro del referto entro 30 minuti</w:t>
      </w:r>
      <w:r w:rsidR="00120BD9">
        <w:rPr>
          <w:sz w:val="28"/>
          <w:szCs w:val="28"/>
        </w:rPr>
        <w:t>. Esempio</w:t>
      </w:r>
      <w:r w:rsidR="00062EA0">
        <w:rPr>
          <w:sz w:val="28"/>
          <w:szCs w:val="28"/>
        </w:rPr>
        <w:t>: ECOGRAFIA</w:t>
      </w:r>
      <w:r w:rsidR="00120BD9">
        <w:rPr>
          <w:sz w:val="28"/>
          <w:szCs w:val="28"/>
        </w:rPr>
        <w:t xml:space="preserve"> </w:t>
      </w:r>
      <w:r w:rsidR="00062EA0">
        <w:rPr>
          <w:sz w:val="28"/>
          <w:szCs w:val="28"/>
        </w:rPr>
        <w:t>TIROIDE</w:t>
      </w:r>
      <w:r w:rsidR="00120BD9">
        <w:rPr>
          <w:sz w:val="28"/>
          <w:szCs w:val="28"/>
        </w:rPr>
        <w:t xml:space="preserve"> € 58,00</w:t>
      </w:r>
    </w:p>
    <w:p w:rsidR="00FB3866" w:rsidRPr="00FB3866" w:rsidRDefault="009939E4" w:rsidP="009939E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-</w:t>
      </w:r>
      <w:r w:rsidR="00931A83" w:rsidRPr="009939E4">
        <w:rPr>
          <w:sz w:val="28"/>
          <w:szCs w:val="28"/>
        </w:rPr>
        <w:t>E</w:t>
      </w:r>
      <w:r w:rsidR="00931A83" w:rsidRPr="009939E4">
        <w:rPr>
          <w:rFonts w:ascii="Open Sans" w:hAnsi="Open Sans" w:cs="Helvetica"/>
          <w:b/>
          <w:bCs/>
          <w:color w:val="333333"/>
          <w:sz w:val="21"/>
          <w:szCs w:val="21"/>
        </w:rPr>
        <w:t>cografie</w:t>
      </w:r>
      <w:r w:rsidR="00931A83" w:rsidRPr="005F60A7">
        <w:rPr>
          <w:rFonts w:ascii="Open Sans" w:hAnsi="Open Sans" w:cs="Helvetica"/>
          <w:b/>
          <w:color w:val="333333"/>
          <w:sz w:val="21"/>
          <w:szCs w:val="21"/>
        </w:rPr>
        <w:t> internistiche</w:t>
      </w:r>
      <w:r w:rsidR="005F60A7">
        <w:rPr>
          <w:rFonts w:ascii="Open Sans" w:hAnsi="Open Sans" w:cs="Helvetica"/>
          <w:color w:val="333333"/>
          <w:sz w:val="21"/>
          <w:szCs w:val="21"/>
        </w:rPr>
        <w:t>:</w:t>
      </w:r>
      <w:r w:rsidR="00931A83" w:rsidRPr="009939E4">
        <w:rPr>
          <w:rFonts w:ascii="Open Sans" w:hAnsi="Open Sans" w:cs="Helvetica"/>
          <w:color w:val="333333"/>
          <w:sz w:val="21"/>
          <w:szCs w:val="21"/>
        </w:rPr>
        <w:t> tiroidee, ghiandole salivar</w:t>
      </w:r>
      <w:r w:rsidR="005F60A7">
        <w:rPr>
          <w:rFonts w:ascii="Open Sans" w:hAnsi="Open Sans" w:cs="Helvetica"/>
          <w:color w:val="333333"/>
          <w:sz w:val="21"/>
          <w:szCs w:val="21"/>
        </w:rPr>
        <w:t xml:space="preserve">i, </w:t>
      </w:r>
      <w:proofErr w:type="spellStart"/>
      <w:r w:rsidR="005F60A7">
        <w:rPr>
          <w:rFonts w:ascii="Open Sans" w:hAnsi="Open Sans" w:cs="Helvetica"/>
          <w:color w:val="333333"/>
          <w:sz w:val="21"/>
          <w:szCs w:val="21"/>
        </w:rPr>
        <w:t>epato</w:t>
      </w:r>
      <w:proofErr w:type="spellEnd"/>
      <w:r w:rsidR="005F60A7">
        <w:rPr>
          <w:rFonts w:ascii="Open Sans" w:hAnsi="Open Sans" w:cs="Helvetica"/>
          <w:color w:val="333333"/>
          <w:sz w:val="21"/>
          <w:szCs w:val="21"/>
        </w:rPr>
        <w:t>-biliari, pancreatiche,</w:t>
      </w:r>
      <w:r w:rsidR="00931A83" w:rsidRPr="009939E4">
        <w:rPr>
          <w:rFonts w:ascii="Open Sans" w:hAnsi="Open Sans" w:cs="Helvetica"/>
          <w:color w:val="333333"/>
          <w:sz w:val="21"/>
          <w:szCs w:val="21"/>
        </w:rPr>
        <w:t xml:space="preserve"> renali-surrenali, </w:t>
      </w:r>
      <w:r w:rsidR="005F60A7">
        <w:rPr>
          <w:rFonts w:ascii="Open Sans" w:hAnsi="Open Sans" w:cs="Helvetica"/>
          <w:color w:val="333333"/>
          <w:sz w:val="21"/>
          <w:szCs w:val="21"/>
        </w:rPr>
        <w:t xml:space="preserve">spleniche, </w:t>
      </w:r>
      <w:r w:rsidR="00931A83" w:rsidRPr="009939E4">
        <w:rPr>
          <w:rFonts w:ascii="Open Sans" w:hAnsi="Open Sans" w:cs="Helvetica"/>
          <w:color w:val="333333"/>
          <w:sz w:val="21"/>
          <w:szCs w:val="21"/>
        </w:rPr>
        <w:t>pelviche-vescicali, prostatiche, linfonodali, mammarie</w:t>
      </w:r>
    </w:p>
    <w:p w:rsidR="00FB3866" w:rsidRPr="00FB3866" w:rsidRDefault="00FB3866" w:rsidP="009939E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ascii="Open Sans" w:hAnsi="Open Sans" w:cs="Helvetica"/>
          <w:color w:val="333333"/>
          <w:sz w:val="21"/>
          <w:szCs w:val="21"/>
        </w:rPr>
        <w:t>-</w:t>
      </w:r>
      <w:r w:rsidRPr="00FB3866">
        <w:rPr>
          <w:rFonts w:ascii="Open Sans" w:hAnsi="Open Sans" w:cs="Helvetica"/>
          <w:b/>
          <w:color w:val="333333"/>
          <w:sz w:val="21"/>
          <w:szCs w:val="21"/>
        </w:rPr>
        <w:t>Doppler</w:t>
      </w:r>
      <w:r>
        <w:rPr>
          <w:rFonts w:ascii="Open Sans" w:hAnsi="Open Sans" w:cs="Helvetica"/>
          <w:color w:val="333333"/>
          <w:sz w:val="21"/>
          <w:szCs w:val="21"/>
        </w:rPr>
        <w:t xml:space="preserve"> tronchi </w:t>
      </w:r>
      <w:proofErr w:type="spellStart"/>
      <w:r>
        <w:rPr>
          <w:rFonts w:ascii="Open Sans" w:hAnsi="Open Sans" w:cs="Helvetica"/>
          <w:color w:val="333333"/>
          <w:sz w:val="21"/>
          <w:szCs w:val="21"/>
        </w:rPr>
        <w:t>epiaortici</w:t>
      </w:r>
      <w:proofErr w:type="spellEnd"/>
      <w:r>
        <w:rPr>
          <w:rFonts w:ascii="Open Sans" w:hAnsi="Open Sans" w:cs="Helvetica"/>
          <w:color w:val="333333"/>
          <w:sz w:val="21"/>
          <w:szCs w:val="21"/>
        </w:rPr>
        <w:t>, doppler arti inferiori</w:t>
      </w:r>
    </w:p>
    <w:p w:rsidR="00773B28" w:rsidRPr="009939E4" w:rsidRDefault="005F60A7" w:rsidP="009939E4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rFonts w:ascii="Open Sans" w:hAnsi="Open Sans" w:cs="Helvetica"/>
          <w:color w:val="333333"/>
          <w:sz w:val="21"/>
          <w:szCs w:val="21"/>
        </w:rPr>
        <w:t>-</w:t>
      </w:r>
      <w:r w:rsidRPr="005F60A7">
        <w:rPr>
          <w:rFonts w:ascii="Open Sans" w:hAnsi="Open Sans" w:cs="Helvetica"/>
          <w:b/>
          <w:bCs/>
          <w:color w:val="333333"/>
          <w:sz w:val="21"/>
          <w:szCs w:val="21"/>
        </w:rPr>
        <w:t>E</w:t>
      </w:r>
      <w:r w:rsidR="00931A83" w:rsidRPr="005F60A7">
        <w:rPr>
          <w:rFonts w:ascii="Open Sans" w:hAnsi="Open Sans" w:cs="Helvetica"/>
          <w:b/>
          <w:bCs/>
          <w:color w:val="333333"/>
          <w:sz w:val="21"/>
          <w:szCs w:val="21"/>
        </w:rPr>
        <w:t>cocardiogramma</w:t>
      </w:r>
      <w:r w:rsidR="00931A83" w:rsidRPr="005F60A7">
        <w:rPr>
          <w:rFonts w:ascii="Open Sans" w:hAnsi="Open Sans" w:cs="Helvetica"/>
          <w:b/>
          <w:color w:val="333333"/>
          <w:sz w:val="21"/>
          <w:szCs w:val="21"/>
        </w:rPr>
        <w:t> </w:t>
      </w:r>
      <w:r w:rsidR="00931A83" w:rsidRPr="005F60A7">
        <w:rPr>
          <w:rFonts w:ascii="Open Sans" w:hAnsi="Open Sans" w:cs="Helvetica"/>
          <w:b/>
          <w:bCs/>
          <w:color w:val="333333"/>
          <w:sz w:val="21"/>
          <w:szCs w:val="21"/>
        </w:rPr>
        <w:t>mono-bidimensionale</w:t>
      </w:r>
    </w:p>
    <w:p w:rsidR="00773B28" w:rsidRPr="00773B28" w:rsidRDefault="00773B28" w:rsidP="00773B28">
      <w:pPr>
        <w:pStyle w:val="Paragrafoelenco"/>
        <w:ind w:left="644"/>
        <w:rPr>
          <w:sz w:val="28"/>
          <w:szCs w:val="28"/>
        </w:rPr>
      </w:pPr>
    </w:p>
    <w:p w:rsidR="00FB3866" w:rsidRPr="00FB3866" w:rsidRDefault="00773B28" w:rsidP="00FB386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FB3866">
        <w:rPr>
          <w:b/>
          <w:sz w:val="28"/>
          <w:szCs w:val="28"/>
        </w:rPr>
        <w:t xml:space="preserve">ESAMI DOMICILIARI: </w:t>
      </w:r>
      <w:r w:rsidRPr="00FB3866">
        <w:rPr>
          <w:sz w:val="28"/>
          <w:szCs w:val="28"/>
        </w:rPr>
        <w:t>Sconto del 10% sugli Esami Radiografici ed Ecografici</w:t>
      </w:r>
      <w:r w:rsidR="009939E4" w:rsidRPr="00FB3866">
        <w:rPr>
          <w:sz w:val="28"/>
          <w:szCs w:val="28"/>
        </w:rPr>
        <w:t xml:space="preserve"> eseguiti a domicilio</w:t>
      </w:r>
      <w:r w:rsidR="009939E4" w:rsidRPr="00FB3866">
        <w:rPr>
          <w:rFonts w:ascii="Open Sans" w:hAnsi="Open Sans" w:cs="Helvetica"/>
          <w:b/>
          <w:bCs/>
          <w:color w:val="333333"/>
          <w:sz w:val="21"/>
          <w:szCs w:val="21"/>
        </w:rPr>
        <w:t xml:space="preserve"> </w:t>
      </w:r>
      <w:r w:rsidR="00FB3866">
        <w:rPr>
          <w:rFonts w:ascii="Open Sans" w:hAnsi="Open Sans" w:cs="Helvetica"/>
          <w:b/>
          <w:bCs/>
          <w:color w:val="333333"/>
          <w:sz w:val="21"/>
          <w:szCs w:val="21"/>
        </w:rPr>
        <w:t xml:space="preserve">            </w:t>
      </w:r>
      <w:bookmarkStart w:id="0" w:name="_GoBack"/>
      <w:bookmarkEnd w:id="0"/>
      <w:r w:rsidR="00FB3866">
        <w:rPr>
          <w:rFonts w:ascii="Open Sans" w:hAnsi="Open Sans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                             </w:t>
      </w:r>
    </w:p>
    <w:p w:rsidR="00931A83" w:rsidRPr="00FB3866" w:rsidRDefault="009939E4" w:rsidP="00FB3866">
      <w:pPr>
        <w:rPr>
          <w:sz w:val="28"/>
          <w:szCs w:val="28"/>
        </w:rPr>
      </w:pPr>
      <w:r w:rsidRPr="00FB3866">
        <w:rPr>
          <w:rFonts w:ascii="Open Sans" w:hAnsi="Open Sans" w:cs="Helvetica"/>
          <w:b/>
          <w:bCs/>
          <w:color w:val="333333"/>
          <w:sz w:val="21"/>
          <w:szCs w:val="21"/>
        </w:rPr>
        <w:t xml:space="preserve">                                                                                                                             </w:t>
      </w:r>
    </w:p>
    <w:p w:rsidR="00931A83" w:rsidRPr="00931A83" w:rsidRDefault="00931A83" w:rsidP="00931A83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931A83">
        <w:rPr>
          <w:b/>
          <w:sz w:val="28"/>
          <w:szCs w:val="28"/>
        </w:rPr>
        <w:t>MOC DEXA</w:t>
      </w:r>
      <w:r>
        <w:rPr>
          <w:sz w:val="28"/>
          <w:szCs w:val="28"/>
        </w:rPr>
        <w:t xml:space="preserve">: Sconto del </w:t>
      </w:r>
      <w:r w:rsidR="00FB3866">
        <w:rPr>
          <w:sz w:val="28"/>
          <w:szCs w:val="28"/>
        </w:rPr>
        <w:t>10% con ritiro del referto entro 30 minuti</w:t>
      </w:r>
      <w:r w:rsidR="00120BD9">
        <w:rPr>
          <w:sz w:val="28"/>
          <w:szCs w:val="28"/>
        </w:rPr>
        <w:t>.                   MOC FEMORE E COLONNA € 70,00</w:t>
      </w:r>
    </w:p>
    <w:p w:rsidR="00744027" w:rsidRPr="00744027" w:rsidRDefault="00744027" w:rsidP="00744027">
      <w:pPr>
        <w:pStyle w:val="Paragrafoelenco"/>
        <w:rPr>
          <w:sz w:val="28"/>
          <w:szCs w:val="28"/>
        </w:rPr>
      </w:pPr>
    </w:p>
    <w:p w:rsidR="007972F4" w:rsidRPr="008D2DE7" w:rsidRDefault="00E87E89" w:rsidP="008D2DE7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44027">
        <w:rPr>
          <w:b/>
          <w:sz w:val="28"/>
          <w:szCs w:val="28"/>
        </w:rPr>
        <w:t>CHECK-</w:t>
      </w:r>
      <w:proofErr w:type="gramStart"/>
      <w:r w:rsidRPr="00744027">
        <w:rPr>
          <w:b/>
          <w:sz w:val="28"/>
          <w:szCs w:val="28"/>
        </w:rPr>
        <w:t>UP</w:t>
      </w:r>
      <w:r w:rsidR="007165BC" w:rsidRPr="00744027">
        <w:rPr>
          <w:sz w:val="28"/>
          <w:szCs w:val="28"/>
        </w:rPr>
        <w:t xml:space="preserve">:  </w:t>
      </w:r>
      <w:r w:rsidR="007972F4" w:rsidRPr="00744027">
        <w:rPr>
          <w:sz w:val="28"/>
          <w:szCs w:val="28"/>
        </w:rPr>
        <w:t>Ulteriore</w:t>
      </w:r>
      <w:proofErr w:type="gramEnd"/>
      <w:r w:rsidR="007972F4" w:rsidRPr="00744027">
        <w:rPr>
          <w:sz w:val="28"/>
          <w:szCs w:val="28"/>
        </w:rPr>
        <w:t xml:space="preserve"> </w:t>
      </w:r>
      <w:r w:rsidR="007165BC" w:rsidRPr="00744027">
        <w:rPr>
          <w:sz w:val="28"/>
          <w:szCs w:val="28"/>
        </w:rPr>
        <w:t xml:space="preserve">Sconto su tutti </w:t>
      </w:r>
      <w:r w:rsidRPr="00744027">
        <w:rPr>
          <w:sz w:val="28"/>
          <w:szCs w:val="28"/>
        </w:rPr>
        <w:t xml:space="preserve">i check-up diagnostici </w:t>
      </w:r>
      <w:r w:rsidR="005047F8">
        <w:rPr>
          <w:sz w:val="28"/>
          <w:szCs w:val="28"/>
        </w:rPr>
        <w:t xml:space="preserve">in promozione </w:t>
      </w:r>
      <w:r w:rsidRPr="00744027">
        <w:rPr>
          <w:sz w:val="28"/>
          <w:szCs w:val="28"/>
        </w:rPr>
        <w:t xml:space="preserve">con consegna dei referti dopo 30 minuti.                                                                                           </w:t>
      </w:r>
      <w:r w:rsidR="007972F4" w:rsidRPr="00744027">
        <w:rPr>
          <w:sz w:val="28"/>
          <w:szCs w:val="28"/>
        </w:rPr>
        <w:t xml:space="preserve"> </w:t>
      </w:r>
    </w:p>
    <w:p w:rsidR="007972F4" w:rsidRPr="007972F4" w:rsidRDefault="00E87E89" w:rsidP="007972F4">
      <w:pPr>
        <w:spacing w:after="0"/>
        <w:rPr>
          <w:rFonts w:ascii="Open Sans" w:hAnsi="Open Sans" w:cs="Helvetica"/>
          <w:color w:val="333333"/>
          <w:sz w:val="21"/>
          <w:szCs w:val="21"/>
        </w:rPr>
      </w:pPr>
      <w:r w:rsidRPr="007972F4">
        <w:rPr>
          <w:sz w:val="28"/>
          <w:szCs w:val="28"/>
        </w:rPr>
        <w:t xml:space="preserve">* </w:t>
      </w:r>
      <w:r w:rsidRPr="007972F4">
        <w:rPr>
          <w:b/>
          <w:sz w:val="28"/>
          <w:szCs w:val="28"/>
        </w:rPr>
        <w:t>Check-up Donna</w:t>
      </w:r>
      <w:r w:rsidRPr="007972F4">
        <w:rPr>
          <w:sz w:val="28"/>
          <w:szCs w:val="28"/>
        </w:rPr>
        <w:t xml:space="preserve"> </w:t>
      </w:r>
      <w:r w:rsidR="008D2DE7">
        <w:rPr>
          <w:b/>
          <w:sz w:val="28"/>
          <w:szCs w:val="28"/>
        </w:rPr>
        <w:t>€ 160</w:t>
      </w:r>
      <w:r w:rsidRPr="007972F4">
        <w:rPr>
          <w:b/>
          <w:sz w:val="28"/>
          <w:szCs w:val="28"/>
        </w:rPr>
        <w:t>,00</w:t>
      </w:r>
      <w:r w:rsidRPr="007972F4">
        <w:rPr>
          <w:sz w:val="28"/>
          <w:szCs w:val="28"/>
        </w:rPr>
        <w:t xml:space="preserve"> </w:t>
      </w:r>
      <w:r w:rsidR="007972F4">
        <w:rPr>
          <w:sz w:val="28"/>
          <w:szCs w:val="28"/>
        </w:rPr>
        <w:t>(</w:t>
      </w:r>
      <w:proofErr w:type="spellStart"/>
      <w:r w:rsidR="008D2DE7">
        <w:rPr>
          <w:sz w:val="28"/>
          <w:szCs w:val="28"/>
        </w:rPr>
        <w:t>anzichè</w:t>
      </w:r>
      <w:proofErr w:type="spellEnd"/>
      <w:r w:rsidR="008D2DE7">
        <w:rPr>
          <w:sz w:val="28"/>
          <w:szCs w:val="28"/>
        </w:rPr>
        <w:t xml:space="preserve"> € 24</w:t>
      </w:r>
      <w:r w:rsidR="007972F4">
        <w:rPr>
          <w:sz w:val="28"/>
          <w:szCs w:val="28"/>
        </w:rPr>
        <w:t>0,00)</w:t>
      </w:r>
      <w:r w:rsidRPr="007972F4">
        <w:rPr>
          <w:sz w:val="28"/>
          <w:szCs w:val="28"/>
        </w:rPr>
        <w:t xml:space="preserve">                                                                                             </w:t>
      </w:r>
      <w:r w:rsidRPr="007972F4">
        <w:rPr>
          <w:sz w:val="24"/>
          <w:szCs w:val="24"/>
        </w:rPr>
        <w:t>(Visita Senologica, Mammografia, Ecografia Mammaria, MOC DEXA Femore e Colonna)</w:t>
      </w:r>
      <w:r w:rsidR="007165BC" w:rsidRPr="007972F4">
        <w:rPr>
          <w:caps/>
          <w:sz w:val="24"/>
          <w:szCs w:val="24"/>
        </w:rPr>
        <w:t xml:space="preserve"> </w:t>
      </w:r>
      <w:r w:rsidRPr="007972F4">
        <w:rPr>
          <w:caps/>
          <w:sz w:val="24"/>
          <w:szCs w:val="24"/>
        </w:rPr>
        <w:t xml:space="preserve">      </w:t>
      </w:r>
      <w:r w:rsidR="007972F4">
        <w:rPr>
          <w:caps/>
          <w:sz w:val="24"/>
          <w:szCs w:val="24"/>
        </w:rPr>
        <w:t xml:space="preserve">                   </w:t>
      </w:r>
      <w:r w:rsidRPr="007972F4">
        <w:rPr>
          <w:sz w:val="28"/>
          <w:szCs w:val="28"/>
        </w:rPr>
        <w:t xml:space="preserve">* </w:t>
      </w:r>
      <w:r w:rsidRPr="007972F4">
        <w:rPr>
          <w:b/>
          <w:sz w:val="28"/>
          <w:szCs w:val="28"/>
        </w:rPr>
        <w:t xml:space="preserve">Check-up </w:t>
      </w:r>
      <w:r w:rsidR="00C815AF" w:rsidRPr="007972F4">
        <w:rPr>
          <w:b/>
          <w:sz w:val="28"/>
          <w:szCs w:val="28"/>
        </w:rPr>
        <w:t>Cardiologico</w:t>
      </w:r>
      <w:r w:rsidRPr="007972F4">
        <w:rPr>
          <w:sz w:val="28"/>
          <w:szCs w:val="28"/>
        </w:rPr>
        <w:t xml:space="preserve"> </w:t>
      </w:r>
      <w:r w:rsidR="008D2DE7">
        <w:rPr>
          <w:b/>
          <w:sz w:val="28"/>
          <w:szCs w:val="28"/>
        </w:rPr>
        <w:t>€ 15</w:t>
      </w:r>
      <w:r w:rsidR="007972F4" w:rsidRPr="007972F4">
        <w:rPr>
          <w:b/>
          <w:sz w:val="28"/>
          <w:szCs w:val="28"/>
        </w:rPr>
        <w:t>0,00</w:t>
      </w:r>
      <w:r w:rsidR="007972F4" w:rsidRPr="007972F4">
        <w:rPr>
          <w:sz w:val="28"/>
          <w:szCs w:val="28"/>
        </w:rPr>
        <w:t xml:space="preserve"> </w:t>
      </w:r>
      <w:r w:rsidR="007972F4">
        <w:rPr>
          <w:sz w:val="28"/>
          <w:szCs w:val="28"/>
        </w:rPr>
        <w:t>(</w:t>
      </w:r>
      <w:proofErr w:type="spellStart"/>
      <w:r w:rsidR="008D2DE7">
        <w:rPr>
          <w:sz w:val="28"/>
          <w:szCs w:val="28"/>
        </w:rPr>
        <w:t>anzichè</w:t>
      </w:r>
      <w:proofErr w:type="spellEnd"/>
      <w:r w:rsidR="008D2DE7">
        <w:rPr>
          <w:sz w:val="28"/>
          <w:szCs w:val="28"/>
        </w:rPr>
        <w:t xml:space="preserve"> € 210,00</w:t>
      </w:r>
      <w:r w:rsidR="007972F4">
        <w:rPr>
          <w:sz w:val="28"/>
          <w:szCs w:val="28"/>
        </w:rPr>
        <w:t>)</w:t>
      </w:r>
      <w:r w:rsidRPr="007972F4">
        <w:rPr>
          <w:sz w:val="28"/>
          <w:szCs w:val="28"/>
        </w:rPr>
        <w:t xml:space="preserve">                                                                                               </w:t>
      </w:r>
      <w:r w:rsidRPr="007972F4">
        <w:rPr>
          <w:sz w:val="24"/>
          <w:szCs w:val="24"/>
        </w:rPr>
        <w:t xml:space="preserve">(Visita </w:t>
      </w:r>
      <w:r w:rsidR="00C815AF" w:rsidRPr="007972F4">
        <w:rPr>
          <w:sz w:val="24"/>
          <w:szCs w:val="24"/>
        </w:rPr>
        <w:t>Cardio</w:t>
      </w:r>
      <w:r w:rsidRPr="007972F4">
        <w:rPr>
          <w:sz w:val="24"/>
          <w:szCs w:val="24"/>
        </w:rPr>
        <w:t xml:space="preserve">logica, </w:t>
      </w:r>
      <w:r w:rsidR="00C815AF" w:rsidRPr="007972F4">
        <w:rPr>
          <w:sz w:val="24"/>
          <w:szCs w:val="24"/>
        </w:rPr>
        <w:t>Ecocardiografia mono-bidimensionale, ECG</w:t>
      </w:r>
      <w:r w:rsidRPr="007972F4">
        <w:rPr>
          <w:sz w:val="24"/>
          <w:szCs w:val="24"/>
        </w:rPr>
        <w:t>)</w:t>
      </w:r>
      <w:r w:rsidR="007165BC" w:rsidRPr="007972F4">
        <w:rPr>
          <w:caps/>
          <w:sz w:val="24"/>
          <w:szCs w:val="24"/>
        </w:rPr>
        <w:t xml:space="preserve">    </w:t>
      </w:r>
      <w:r w:rsidR="00C815AF" w:rsidRPr="007972F4">
        <w:rPr>
          <w:caps/>
          <w:sz w:val="24"/>
          <w:szCs w:val="24"/>
        </w:rPr>
        <w:t xml:space="preserve">                                           </w:t>
      </w:r>
      <w:r w:rsidR="007972F4">
        <w:rPr>
          <w:caps/>
          <w:sz w:val="24"/>
          <w:szCs w:val="24"/>
        </w:rPr>
        <w:t xml:space="preserve">             </w:t>
      </w:r>
      <w:r w:rsidR="00C815AF" w:rsidRPr="007972F4">
        <w:rPr>
          <w:sz w:val="28"/>
          <w:szCs w:val="28"/>
        </w:rPr>
        <w:t xml:space="preserve">* </w:t>
      </w:r>
      <w:r w:rsidR="00C815AF" w:rsidRPr="007972F4">
        <w:rPr>
          <w:b/>
          <w:sz w:val="28"/>
          <w:szCs w:val="28"/>
        </w:rPr>
        <w:t>Check-up Internistico</w:t>
      </w:r>
      <w:r w:rsidR="00C815AF" w:rsidRPr="007972F4">
        <w:rPr>
          <w:sz w:val="28"/>
          <w:szCs w:val="28"/>
        </w:rPr>
        <w:t xml:space="preserve"> </w:t>
      </w:r>
      <w:r w:rsidR="008D2DE7">
        <w:rPr>
          <w:b/>
          <w:sz w:val="28"/>
          <w:szCs w:val="28"/>
        </w:rPr>
        <w:t>€ 13</w:t>
      </w:r>
      <w:r w:rsidR="007972F4" w:rsidRPr="007972F4">
        <w:rPr>
          <w:b/>
          <w:sz w:val="28"/>
          <w:szCs w:val="28"/>
        </w:rPr>
        <w:t>0,00</w:t>
      </w:r>
      <w:r w:rsidR="007972F4" w:rsidRPr="007972F4">
        <w:rPr>
          <w:sz w:val="28"/>
          <w:szCs w:val="28"/>
        </w:rPr>
        <w:t xml:space="preserve"> </w:t>
      </w:r>
      <w:r w:rsidR="007972F4">
        <w:rPr>
          <w:sz w:val="28"/>
          <w:szCs w:val="28"/>
        </w:rPr>
        <w:t>(</w:t>
      </w:r>
      <w:r w:rsidR="008D2DE7">
        <w:rPr>
          <w:sz w:val="28"/>
          <w:szCs w:val="28"/>
        </w:rPr>
        <w:t>anziché € 20</w:t>
      </w:r>
      <w:r w:rsidR="007972F4">
        <w:rPr>
          <w:sz w:val="28"/>
          <w:szCs w:val="28"/>
        </w:rPr>
        <w:t>0,00)</w:t>
      </w:r>
      <w:r w:rsidR="00C815AF" w:rsidRPr="007972F4">
        <w:rPr>
          <w:sz w:val="28"/>
          <w:szCs w:val="28"/>
        </w:rPr>
        <w:t xml:space="preserve">                                                                                               </w:t>
      </w:r>
      <w:r w:rsidR="00C815AF" w:rsidRPr="007972F4">
        <w:rPr>
          <w:sz w:val="24"/>
          <w:szCs w:val="24"/>
        </w:rPr>
        <w:t>(Ecografia Tiroide, Ecografia Addome Superiore, Ecografia Addome Inferiore)</w:t>
      </w:r>
      <w:r w:rsidR="007165BC" w:rsidRPr="007972F4">
        <w:rPr>
          <w:caps/>
          <w:sz w:val="24"/>
          <w:szCs w:val="24"/>
        </w:rPr>
        <w:t xml:space="preserve">     </w:t>
      </w:r>
      <w:r w:rsidR="00C815AF" w:rsidRPr="007972F4">
        <w:rPr>
          <w:caps/>
          <w:sz w:val="24"/>
          <w:szCs w:val="24"/>
        </w:rPr>
        <w:t xml:space="preserve">                     </w:t>
      </w:r>
      <w:r w:rsidR="007972F4">
        <w:rPr>
          <w:caps/>
          <w:sz w:val="24"/>
          <w:szCs w:val="24"/>
        </w:rPr>
        <w:t xml:space="preserve">              </w:t>
      </w:r>
      <w:r w:rsidR="00C815AF" w:rsidRPr="007972F4">
        <w:rPr>
          <w:sz w:val="28"/>
          <w:szCs w:val="28"/>
        </w:rPr>
        <w:t xml:space="preserve">* </w:t>
      </w:r>
      <w:r w:rsidR="008D2DE7">
        <w:rPr>
          <w:b/>
          <w:sz w:val="28"/>
          <w:szCs w:val="28"/>
        </w:rPr>
        <w:t>Check-up Vascolare</w:t>
      </w:r>
      <w:r w:rsidR="00C815AF" w:rsidRPr="007972F4">
        <w:rPr>
          <w:sz w:val="28"/>
          <w:szCs w:val="28"/>
        </w:rPr>
        <w:t xml:space="preserve"> </w:t>
      </w:r>
      <w:r w:rsidR="00120BD9">
        <w:rPr>
          <w:b/>
          <w:sz w:val="28"/>
          <w:szCs w:val="28"/>
        </w:rPr>
        <w:t>€ 18</w:t>
      </w:r>
      <w:r w:rsidR="00C815AF" w:rsidRPr="007972F4">
        <w:rPr>
          <w:b/>
          <w:sz w:val="28"/>
          <w:szCs w:val="28"/>
        </w:rPr>
        <w:t>0,00</w:t>
      </w:r>
      <w:r w:rsidR="00C815AF" w:rsidRPr="007972F4">
        <w:rPr>
          <w:sz w:val="28"/>
          <w:szCs w:val="28"/>
        </w:rPr>
        <w:t xml:space="preserve"> </w:t>
      </w:r>
      <w:r w:rsidR="007972F4">
        <w:rPr>
          <w:sz w:val="28"/>
          <w:szCs w:val="28"/>
        </w:rPr>
        <w:t>(</w:t>
      </w:r>
      <w:r w:rsidR="008D2DE7">
        <w:rPr>
          <w:sz w:val="28"/>
          <w:szCs w:val="28"/>
        </w:rPr>
        <w:t>anziché € 29</w:t>
      </w:r>
      <w:r w:rsidR="007972F4">
        <w:rPr>
          <w:sz w:val="28"/>
          <w:szCs w:val="28"/>
        </w:rPr>
        <w:t>0,00)</w:t>
      </w:r>
      <w:r w:rsidR="00C815AF" w:rsidRPr="007972F4">
        <w:rPr>
          <w:sz w:val="28"/>
          <w:szCs w:val="28"/>
        </w:rPr>
        <w:t xml:space="preserve">                                                                                               </w:t>
      </w:r>
      <w:r w:rsidR="00C815AF" w:rsidRPr="007972F4">
        <w:rPr>
          <w:sz w:val="24"/>
          <w:szCs w:val="24"/>
        </w:rPr>
        <w:t xml:space="preserve">(Eco-Color-Doppler </w:t>
      </w:r>
      <w:r w:rsidR="008D2DE7">
        <w:rPr>
          <w:sz w:val="24"/>
          <w:szCs w:val="24"/>
        </w:rPr>
        <w:t xml:space="preserve">Aorta, Eco-Color Doppler </w:t>
      </w:r>
      <w:r w:rsidR="00C815AF" w:rsidRPr="007972F4">
        <w:rPr>
          <w:sz w:val="24"/>
          <w:szCs w:val="24"/>
        </w:rPr>
        <w:t xml:space="preserve">Vasi </w:t>
      </w:r>
      <w:proofErr w:type="spellStart"/>
      <w:r w:rsidR="00C815AF" w:rsidRPr="007972F4">
        <w:rPr>
          <w:sz w:val="24"/>
          <w:szCs w:val="24"/>
        </w:rPr>
        <w:t>Epia</w:t>
      </w:r>
      <w:r w:rsidR="008D2DE7">
        <w:rPr>
          <w:sz w:val="24"/>
          <w:szCs w:val="24"/>
        </w:rPr>
        <w:t>ortici</w:t>
      </w:r>
      <w:proofErr w:type="spellEnd"/>
      <w:r w:rsidR="008D2DE7">
        <w:rPr>
          <w:sz w:val="24"/>
          <w:szCs w:val="24"/>
        </w:rPr>
        <w:t>, Eco-Color-Doppler</w:t>
      </w:r>
      <w:r w:rsidR="00C815AF" w:rsidRPr="007972F4">
        <w:rPr>
          <w:sz w:val="24"/>
          <w:szCs w:val="24"/>
        </w:rPr>
        <w:t xml:space="preserve"> Arti Inferiori)</w:t>
      </w:r>
      <w:r w:rsidR="007165BC" w:rsidRPr="007972F4">
        <w:rPr>
          <w:caps/>
          <w:sz w:val="24"/>
          <w:szCs w:val="24"/>
        </w:rPr>
        <w:t xml:space="preserve">      </w:t>
      </w:r>
      <w:r w:rsidR="00F93DB6" w:rsidRPr="007972F4">
        <w:rPr>
          <w:caps/>
          <w:sz w:val="24"/>
          <w:szCs w:val="24"/>
        </w:rPr>
        <w:t xml:space="preserve">                      </w:t>
      </w:r>
      <w:r w:rsidR="007972F4">
        <w:rPr>
          <w:caps/>
          <w:sz w:val="24"/>
          <w:szCs w:val="24"/>
        </w:rPr>
        <w:t xml:space="preserve">             </w:t>
      </w:r>
    </w:p>
    <w:p w:rsidR="00111A79" w:rsidRDefault="00111A79" w:rsidP="007165BC">
      <w:pPr>
        <w:pStyle w:val="Paragrafoelenco"/>
        <w:rPr>
          <w:sz w:val="28"/>
          <w:szCs w:val="28"/>
        </w:rPr>
      </w:pPr>
    </w:p>
    <w:p w:rsidR="00773B28" w:rsidRPr="00773B28" w:rsidRDefault="00773B28" w:rsidP="009939E4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773B28">
        <w:rPr>
          <w:b/>
          <w:sz w:val="28"/>
          <w:szCs w:val="28"/>
        </w:rPr>
        <w:t>FISIOCHINESITERAPIA</w:t>
      </w:r>
      <w:r>
        <w:rPr>
          <w:b/>
          <w:sz w:val="28"/>
          <w:szCs w:val="28"/>
        </w:rPr>
        <w:t xml:space="preserve">: </w:t>
      </w:r>
      <w:r w:rsidRPr="00773B28">
        <w:rPr>
          <w:sz w:val="28"/>
          <w:szCs w:val="28"/>
        </w:rPr>
        <w:t>Sconto</w:t>
      </w:r>
      <w:r w:rsidR="009939E4">
        <w:rPr>
          <w:sz w:val="28"/>
          <w:szCs w:val="28"/>
        </w:rPr>
        <w:t xml:space="preserve"> del 10%</w:t>
      </w:r>
      <w:r>
        <w:rPr>
          <w:sz w:val="28"/>
          <w:szCs w:val="28"/>
        </w:rPr>
        <w:t xml:space="preserve"> per Fisioterapia e Riabilitazione</w:t>
      </w:r>
    </w:p>
    <w:p w:rsidR="00773B28" w:rsidRPr="00773B28" w:rsidRDefault="00773B28" w:rsidP="007165BC">
      <w:pPr>
        <w:pStyle w:val="Paragrafoelenco"/>
        <w:rPr>
          <w:sz w:val="28"/>
          <w:szCs w:val="28"/>
        </w:rPr>
      </w:pPr>
      <w:proofErr w:type="spellStart"/>
      <w:r w:rsidRPr="00773B28">
        <w:rPr>
          <w:rFonts w:ascii="Open Sans" w:hAnsi="Open Sans" w:cs="Helvetica"/>
          <w:bCs/>
          <w:color w:val="333333"/>
          <w:sz w:val="21"/>
          <w:szCs w:val="21"/>
        </w:rPr>
        <w:t>Tecarterapia</w:t>
      </w:r>
      <w:proofErr w:type="spellEnd"/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Massoterapia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Ginnastica posturale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Rieducazione motoria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Pressoterapia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Linfodrenaggio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Laserterapia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proofErr w:type="spellStart"/>
      <w:r w:rsidRPr="00773B28">
        <w:rPr>
          <w:rFonts w:ascii="Open Sans" w:hAnsi="Open Sans" w:cs="Helvetica"/>
          <w:bCs/>
          <w:color w:val="333333"/>
          <w:sz w:val="21"/>
          <w:szCs w:val="21"/>
        </w:rPr>
        <w:t>Tens</w:t>
      </w:r>
      <w:proofErr w:type="spellEnd"/>
      <w:r w:rsidRPr="00773B28">
        <w:rPr>
          <w:rFonts w:ascii="Open Sans" w:hAnsi="Open Sans" w:cs="Helvetica"/>
          <w:color w:val="333333"/>
          <w:sz w:val="21"/>
          <w:szCs w:val="21"/>
        </w:rPr>
        <w:t>,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 xml:space="preserve"> </w:t>
      </w:r>
      <w:proofErr w:type="spellStart"/>
      <w:r w:rsidRPr="00773B28">
        <w:rPr>
          <w:rFonts w:ascii="Open Sans" w:hAnsi="Open Sans" w:cs="Helvetica"/>
          <w:bCs/>
          <w:color w:val="333333"/>
          <w:sz w:val="21"/>
          <w:szCs w:val="21"/>
        </w:rPr>
        <w:t>Diadinamic</w:t>
      </w:r>
      <w:proofErr w:type="spellEnd"/>
      <w:r w:rsidRPr="00773B28">
        <w:rPr>
          <w:rFonts w:ascii="Open Sans" w:hAnsi="Open Sans" w:cs="Helvetica"/>
          <w:color w:val="333333"/>
          <w:sz w:val="21"/>
          <w:szCs w:val="21"/>
        </w:rPr>
        <w:t>, 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Elettroterapia</w:t>
      </w:r>
      <w:r w:rsidRPr="00773B28">
        <w:rPr>
          <w:rFonts w:ascii="Open Sans" w:hAnsi="Open Sans" w:cs="Helvetica"/>
          <w:color w:val="333333"/>
          <w:sz w:val="21"/>
          <w:szCs w:val="21"/>
        </w:rPr>
        <w:t> 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Antalgica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Magnetoterapia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Elettrostimolazione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Ultrasuoni</w:t>
      </w:r>
      <w:r w:rsidRPr="00773B28">
        <w:rPr>
          <w:rFonts w:ascii="Open Sans" w:hAnsi="Open Sans" w:cs="Helvetica"/>
          <w:color w:val="333333"/>
          <w:sz w:val="21"/>
          <w:szCs w:val="21"/>
        </w:rPr>
        <w:t xml:space="preserve">, </w:t>
      </w:r>
      <w:r w:rsidRPr="00773B28">
        <w:rPr>
          <w:rFonts w:ascii="Open Sans" w:hAnsi="Open Sans" w:cs="Helvetica"/>
          <w:bCs/>
          <w:color w:val="333333"/>
          <w:sz w:val="21"/>
          <w:szCs w:val="21"/>
        </w:rPr>
        <w:t>Ionoforesi</w:t>
      </w:r>
    </w:p>
    <w:sectPr w:rsidR="00773B28" w:rsidRPr="00773B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D0BC1"/>
    <w:multiLevelType w:val="hybridMultilevel"/>
    <w:tmpl w:val="5B18418A"/>
    <w:lvl w:ilvl="0" w:tplc="49443ACE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A79"/>
    <w:rsid w:val="00062EA0"/>
    <w:rsid w:val="00111A79"/>
    <w:rsid w:val="00120BD9"/>
    <w:rsid w:val="005047F8"/>
    <w:rsid w:val="005F60A7"/>
    <w:rsid w:val="00646F94"/>
    <w:rsid w:val="007165BC"/>
    <w:rsid w:val="00744027"/>
    <w:rsid w:val="00773B28"/>
    <w:rsid w:val="007972F4"/>
    <w:rsid w:val="007C02A3"/>
    <w:rsid w:val="008D2DE7"/>
    <w:rsid w:val="00931A83"/>
    <w:rsid w:val="009939E4"/>
    <w:rsid w:val="00C815AF"/>
    <w:rsid w:val="00DC3F08"/>
    <w:rsid w:val="00E87E89"/>
    <w:rsid w:val="00EE323B"/>
    <w:rsid w:val="00F93DB6"/>
    <w:rsid w:val="00FB3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02450-E827-4487-AFD3-AEC87C6A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11A79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7972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750301">
      <w:bodyDiv w:val="1"/>
      <w:marLeft w:val="0"/>
      <w:marRight w:val="0"/>
      <w:marTop w:val="750"/>
      <w:marBottom w:val="2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51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01699">
                      <w:marLeft w:val="0"/>
                      <w:marRight w:val="0"/>
                      <w:marTop w:val="30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Pavia</dc:creator>
  <cp:keywords/>
  <dc:description/>
  <cp:lastModifiedBy>Gianluca Pavia</cp:lastModifiedBy>
  <cp:revision>7</cp:revision>
  <dcterms:created xsi:type="dcterms:W3CDTF">2018-01-11T07:07:00Z</dcterms:created>
  <dcterms:modified xsi:type="dcterms:W3CDTF">2022-11-16T09:52:00Z</dcterms:modified>
</cp:coreProperties>
</file>